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D4" w:rsidRPr="008743D4" w:rsidRDefault="001C4C6E" w:rsidP="00EF3B73">
      <w:pPr>
        <w:jc w:val="center"/>
        <w:rPr>
          <w:b/>
          <w:sz w:val="44"/>
          <w:szCs w:val="44"/>
        </w:rPr>
      </w:pPr>
      <w:r w:rsidRPr="008743D4">
        <w:rPr>
          <w:b/>
          <w:sz w:val="44"/>
          <w:szCs w:val="44"/>
        </w:rPr>
        <w:t>Programa</w:t>
      </w:r>
    </w:p>
    <w:p w:rsidR="00EF3B73" w:rsidRPr="00EF3B73" w:rsidRDefault="008743D4" w:rsidP="00EF3B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E</w:t>
      </w:r>
      <w:r w:rsidR="001C4C6E" w:rsidRPr="00EF3B73">
        <w:rPr>
          <w:b/>
          <w:sz w:val="36"/>
          <w:szCs w:val="36"/>
        </w:rPr>
        <w:t xml:space="preserve">ncontro </w:t>
      </w:r>
      <w:r w:rsidR="00EF3B73" w:rsidRPr="00EF3B73">
        <w:rPr>
          <w:b/>
          <w:sz w:val="36"/>
          <w:szCs w:val="36"/>
        </w:rPr>
        <w:t xml:space="preserve">empresarial </w:t>
      </w:r>
      <w:r w:rsidR="001C4C6E" w:rsidRPr="00EF3B73">
        <w:rPr>
          <w:b/>
          <w:sz w:val="36"/>
          <w:szCs w:val="36"/>
        </w:rPr>
        <w:t>ANJE 30 anos</w:t>
      </w:r>
    </w:p>
    <w:p w:rsidR="001C4C6E" w:rsidRPr="00EF3B73" w:rsidRDefault="001C4C6E" w:rsidP="00EF3B73">
      <w:pPr>
        <w:jc w:val="center"/>
        <w:rPr>
          <w:b/>
          <w:sz w:val="36"/>
          <w:szCs w:val="36"/>
        </w:rPr>
      </w:pPr>
      <w:r w:rsidRPr="00EF3B73">
        <w:rPr>
          <w:b/>
          <w:sz w:val="36"/>
          <w:szCs w:val="36"/>
        </w:rPr>
        <w:t xml:space="preserve">Ponte de Lima, 16 e 17 Junho </w:t>
      </w:r>
      <w:r w:rsidR="00EF3B73">
        <w:rPr>
          <w:b/>
          <w:sz w:val="36"/>
          <w:szCs w:val="36"/>
        </w:rPr>
        <w:t xml:space="preserve">de </w:t>
      </w:r>
      <w:r w:rsidRPr="00EF3B73">
        <w:rPr>
          <w:b/>
          <w:sz w:val="36"/>
          <w:szCs w:val="36"/>
        </w:rPr>
        <w:t>2018</w:t>
      </w:r>
    </w:p>
    <w:p w:rsidR="00EF3B73" w:rsidRDefault="00EF3B73"/>
    <w:p w:rsidR="00EF3B73" w:rsidRDefault="00EF3B73"/>
    <w:p w:rsidR="00E02BD8" w:rsidRDefault="00E02BD8">
      <w:r>
        <w:t>Nota introdutória.</w:t>
      </w:r>
    </w:p>
    <w:p w:rsidR="001A2456" w:rsidRDefault="00E02BD8">
      <w:r>
        <w:t>A</w:t>
      </w:r>
      <w:r w:rsidR="001A2456">
        <w:t xml:space="preserve"> comissão coordenadora, no âmbito do que tem sido desenvolvido pelo ANJE 30 anos, apresenta o programa do evento empresarial, em Ponte de Lima, com o espirito que sempre nos caracteriza; Fazer acontecer!</w:t>
      </w:r>
    </w:p>
    <w:p w:rsidR="00E02BD8" w:rsidRDefault="007B3DAF">
      <w:r>
        <w:t>Sendo a vila de Ponte de Lima única na sua beleza na</w:t>
      </w:r>
      <w:r w:rsidR="008743D4">
        <w:t>tural e o conc</w:t>
      </w:r>
      <w:r>
        <w:t xml:space="preserve">elho singular na sua potencialidade geoestratégica </w:t>
      </w:r>
      <w:r w:rsidR="00DA0B15">
        <w:t xml:space="preserve">só poderíamos mesmo adquirir valor na concentração dos </w:t>
      </w:r>
      <w:proofErr w:type="spellStart"/>
      <w:r w:rsidR="00DA0B15">
        <w:t>ANJEs</w:t>
      </w:r>
      <w:proofErr w:type="spellEnd"/>
      <w:r w:rsidR="00DA0B15">
        <w:t xml:space="preserve"> 30 anos.</w:t>
      </w:r>
    </w:p>
    <w:p w:rsidR="001E0176" w:rsidRDefault="001E0176"/>
    <w:p w:rsidR="00B42971" w:rsidRDefault="00B42971"/>
    <w:p w:rsidR="007C6D30" w:rsidRDefault="009B12B2">
      <w:pPr>
        <w:rPr>
          <w:b/>
        </w:rPr>
      </w:pPr>
      <w:r>
        <w:rPr>
          <w:b/>
        </w:rPr>
        <w:t>Sábado</w:t>
      </w:r>
      <w:r w:rsidR="00DA0B15" w:rsidRPr="009B12B2">
        <w:rPr>
          <w:b/>
        </w:rPr>
        <w:t xml:space="preserve"> </w:t>
      </w:r>
      <w:r w:rsidR="007C6D30" w:rsidRPr="009B12B2">
        <w:rPr>
          <w:b/>
        </w:rPr>
        <w:t>16.06.2018</w:t>
      </w:r>
    </w:p>
    <w:p w:rsidR="001E0176" w:rsidRPr="009B12B2" w:rsidRDefault="001E0176">
      <w:pPr>
        <w:rPr>
          <w:b/>
        </w:rPr>
      </w:pPr>
    </w:p>
    <w:p w:rsidR="001C4C6E" w:rsidRDefault="00E02BD8">
      <w:r>
        <w:t>9.0</w:t>
      </w:r>
      <w:r w:rsidR="001C4C6E">
        <w:t>0h</w:t>
      </w:r>
    </w:p>
    <w:p w:rsidR="001E0176" w:rsidRDefault="00FB4046">
      <w:r>
        <w:t>Estacionamento no areal e concentração no Largo de Camões em Pon</w:t>
      </w:r>
      <w:r w:rsidR="001C4C6E">
        <w:t>te de Lima.</w:t>
      </w:r>
    </w:p>
    <w:p w:rsidR="001C4C6E" w:rsidRDefault="001C4C6E">
      <w:r>
        <w:t xml:space="preserve">10h </w:t>
      </w:r>
    </w:p>
    <w:p w:rsidR="001E0176" w:rsidRDefault="001C4C6E">
      <w:r>
        <w:t xml:space="preserve">Arranque pedonal via Largo de Camões, Largo de S. João, Rampinha e CIVV. </w:t>
      </w:r>
      <w:r w:rsidR="00FB4046">
        <w:t>(Centro de interpretação do vinho verde)</w:t>
      </w:r>
      <w:r w:rsidR="00EF3B73">
        <w:t xml:space="preserve"> acompanhado pelo grupo de bombos residente</w:t>
      </w:r>
      <w:r w:rsidR="006C70E2">
        <w:t xml:space="preserve"> e a “guarda de honra” composta por minhotas trajadas a rigor</w:t>
      </w:r>
      <w:r w:rsidR="00EF3B73">
        <w:t>.</w:t>
      </w:r>
    </w:p>
    <w:p w:rsidR="001C4C6E" w:rsidRDefault="001C4C6E">
      <w:r>
        <w:t>10.30h</w:t>
      </w:r>
    </w:p>
    <w:p w:rsidR="001C4C6E" w:rsidRDefault="00EF3B73">
      <w:r>
        <w:t xml:space="preserve">Receção e boas vindas da parte do Pres. da Câmara de Ponte de Lima Eng. Victor Mendes e verde de honra harmonizado com as iguarias da região no </w:t>
      </w:r>
      <w:r w:rsidR="00FB4046">
        <w:t>CIVV</w:t>
      </w:r>
      <w:r>
        <w:t>.</w:t>
      </w:r>
    </w:p>
    <w:p w:rsidR="009951BF" w:rsidRDefault="0038797C">
      <w:r>
        <w:t>11.30</w:t>
      </w:r>
      <w:r w:rsidR="009951BF">
        <w:t>h</w:t>
      </w:r>
    </w:p>
    <w:p w:rsidR="009951BF" w:rsidRDefault="009951BF">
      <w:r>
        <w:t>Depósito de uma cor</w:t>
      </w:r>
      <w:r w:rsidR="00E02BD8">
        <w:t>oa de flores na Estátua D Teresa</w:t>
      </w:r>
      <w:r>
        <w:t>.</w:t>
      </w:r>
    </w:p>
    <w:p w:rsidR="0038797C" w:rsidRDefault="0038797C">
      <w:r>
        <w:t>11.45</w:t>
      </w:r>
      <w:r w:rsidR="00C4766A">
        <w:t>h</w:t>
      </w:r>
    </w:p>
    <w:p w:rsidR="007348BE" w:rsidRDefault="0038797C">
      <w:r>
        <w:t>Passeio</w:t>
      </w:r>
      <w:r w:rsidR="007348BE">
        <w:t xml:space="preserve"> </w:t>
      </w:r>
      <w:r>
        <w:t xml:space="preserve">pedonal </w:t>
      </w:r>
      <w:r w:rsidR="007348BE">
        <w:t>pa</w:t>
      </w:r>
      <w:r w:rsidR="00FB4046">
        <w:t xml:space="preserve">ra </w:t>
      </w:r>
      <w:r>
        <w:t xml:space="preserve">o </w:t>
      </w:r>
      <w:r w:rsidR="00FB4046">
        <w:t>almoço oficial na Clara Penha</w:t>
      </w:r>
      <w:r w:rsidR="00624DA2">
        <w:t xml:space="preserve">, onde </w:t>
      </w:r>
      <w:r w:rsidR="006C70E2">
        <w:t>teremos a</w:t>
      </w:r>
      <w:r w:rsidR="00E02BD8">
        <w:t xml:space="preserve"> honra</w:t>
      </w:r>
      <w:r w:rsidR="006C70E2">
        <w:t>,</w:t>
      </w:r>
      <w:r w:rsidR="00E02BD8">
        <w:t xml:space="preserve"> </w:t>
      </w:r>
      <w:r w:rsidR="006C70E2">
        <w:t>com a presença da Confraria do Sarrabulho, viver a degustação deste prato tradicional,</w:t>
      </w:r>
      <w:r w:rsidR="00624DA2">
        <w:t xml:space="preserve"> harmonizado com os vinhos da ACP</w:t>
      </w:r>
      <w:r w:rsidR="00E02BD8">
        <w:t>L (Adega cooperativa de Ponte de Lima)</w:t>
      </w:r>
      <w:r w:rsidR="00624DA2">
        <w:t>.</w:t>
      </w:r>
    </w:p>
    <w:p w:rsidR="00B42971" w:rsidRDefault="00B42971"/>
    <w:p w:rsidR="00B42971" w:rsidRDefault="00B42971"/>
    <w:p w:rsidR="00C4766A" w:rsidRDefault="00FB4046">
      <w:r>
        <w:lastRenderedPageBreak/>
        <w:t>15.0</w:t>
      </w:r>
      <w:r w:rsidR="00C4766A">
        <w:t>0h</w:t>
      </w:r>
    </w:p>
    <w:p w:rsidR="0038797C" w:rsidRDefault="00C4766A" w:rsidP="0038797C">
      <w:r>
        <w:t>Desl</w:t>
      </w:r>
      <w:r w:rsidR="009A26E1">
        <w:t xml:space="preserve">ocação </w:t>
      </w:r>
      <w:r>
        <w:t xml:space="preserve">para o local de </w:t>
      </w:r>
      <w:proofErr w:type="spellStart"/>
      <w:r>
        <w:t>work</w:t>
      </w:r>
      <w:proofErr w:type="spellEnd"/>
      <w:r w:rsidR="00FB4046">
        <w:t xml:space="preserve"> time com empresários da região a realiz</w:t>
      </w:r>
      <w:r w:rsidR="00327A1A">
        <w:t>ar na ACPP (Adega Cooperativa Ponte de Lima,</w:t>
      </w:r>
      <w:r w:rsidR="0038797C">
        <w:t xml:space="preserve"> salão nobre</w:t>
      </w:r>
      <w:r w:rsidR="00FB4046">
        <w:t>)</w:t>
      </w:r>
    </w:p>
    <w:p w:rsidR="0038797C" w:rsidRDefault="0038797C" w:rsidP="0038797C">
      <w:r>
        <w:t xml:space="preserve">-Realizaremos um debate </w:t>
      </w:r>
      <w:proofErr w:type="gramStart"/>
      <w:r w:rsidR="00C25D9B">
        <w:t>( Ideias</w:t>
      </w:r>
      <w:proofErr w:type="gramEnd"/>
      <w:r w:rsidR="00C25D9B">
        <w:t xml:space="preserve"> &amp; Empresas em Ponte de Lima) </w:t>
      </w:r>
      <w:r>
        <w:t>com a presença de um painel ainda a preencher, seguido de interação com os empresários da região presentes no local.</w:t>
      </w:r>
    </w:p>
    <w:p w:rsidR="00C4766A" w:rsidRDefault="00FB4046">
      <w:r>
        <w:t>P</w:t>
      </w:r>
      <w:r w:rsidR="00C25D9B">
        <w:t xml:space="preserve">aralelamente as famílias seguirão para </w:t>
      </w:r>
      <w:r w:rsidR="00C4766A">
        <w:t>um passeio</w:t>
      </w:r>
      <w:r>
        <w:t xml:space="preserve"> com</w:t>
      </w:r>
      <w:r w:rsidR="00C4766A">
        <w:t xml:space="preserve"> </w:t>
      </w:r>
      <w:r>
        <w:t>acompanhamento técnico, pela ponte medieval, museu rural, museu do brinquedo e</w:t>
      </w:r>
      <w:r w:rsidR="00C4766A">
        <w:t xml:space="preserve"> expo</w:t>
      </w:r>
      <w:r>
        <w:t>sição internacional dos jardins, seguido de reencontro geral na ACPP</w:t>
      </w:r>
      <w:r w:rsidR="0038797C">
        <w:t xml:space="preserve"> para o</w:t>
      </w:r>
      <w:r w:rsidR="00C25D9B">
        <w:t xml:space="preserve"> verde de honra a realizar às 17.00</w:t>
      </w:r>
      <w:r w:rsidR="0038797C">
        <w:t>h</w:t>
      </w:r>
      <w:r w:rsidR="00B25D20">
        <w:t>. (Aconselha-se calçado apropriado para este passeio a pé)</w:t>
      </w:r>
    </w:p>
    <w:p w:rsidR="00C25D9B" w:rsidRDefault="00B93DA7">
      <w:r>
        <w:t>1</w:t>
      </w:r>
      <w:r w:rsidR="00C25D9B">
        <w:t>7.00h</w:t>
      </w:r>
    </w:p>
    <w:p w:rsidR="00C25D9B" w:rsidRDefault="00C25D9B">
      <w:r>
        <w:t>Verde de honra na ACPL</w:t>
      </w:r>
    </w:p>
    <w:p w:rsidR="00C4766A" w:rsidRDefault="005E6AEF">
      <w:r>
        <w:t>18h</w:t>
      </w:r>
    </w:p>
    <w:p w:rsidR="00327A1A" w:rsidRDefault="00B25D20">
      <w:r>
        <w:t>Tempo livre para deslocação aos alojamentos.</w:t>
      </w:r>
    </w:p>
    <w:p w:rsidR="00E05096" w:rsidRDefault="00E05096">
      <w:r>
        <w:t>18.30h</w:t>
      </w:r>
    </w:p>
    <w:p w:rsidR="00E05096" w:rsidRDefault="00E05096">
      <w:r>
        <w:t>Encontro no areal, para quem não estiver alojado no Paço, e deslocação a Paço Calheiros.</w:t>
      </w:r>
    </w:p>
    <w:p w:rsidR="009B5AFD" w:rsidRDefault="009B5AFD">
      <w:r>
        <w:t>18.45h</w:t>
      </w:r>
    </w:p>
    <w:p w:rsidR="00E05096" w:rsidRDefault="009B5AFD">
      <w:r>
        <w:t xml:space="preserve">Seminário promovido pelo </w:t>
      </w:r>
      <w:r w:rsidR="00E05096">
        <w:t xml:space="preserve">coordenador deste projecto, </w:t>
      </w:r>
      <w:r>
        <w:t>Paulo Faustino “</w:t>
      </w:r>
      <w:r w:rsidR="00E05096">
        <w:t>O Desafio Digital na Promoção das Industrias Criativas, dos Media e do Turismo na Região Norte”</w:t>
      </w:r>
      <w:r w:rsidR="00700F9E">
        <w:t xml:space="preserve"> a realizar no Paço Calheiros.</w:t>
      </w:r>
    </w:p>
    <w:p w:rsidR="005E6AEF" w:rsidRDefault="00700F9E">
      <w:r>
        <w:t>19.45</w:t>
      </w:r>
      <w:r w:rsidR="005E6AEF">
        <w:t>h</w:t>
      </w:r>
    </w:p>
    <w:p w:rsidR="005E6AEF" w:rsidRDefault="00E05096">
      <w:r>
        <w:t>J</w:t>
      </w:r>
      <w:r w:rsidR="005E6AEF">
        <w:t xml:space="preserve">antar </w:t>
      </w:r>
      <w:r>
        <w:t>de honra no Paço Calheiros</w:t>
      </w:r>
      <w:r w:rsidR="00700F9E">
        <w:t xml:space="preserve">, </w:t>
      </w:r>
      <w:r w:rsidR="005E6AEF">
        <w:t>com animaç</w:t>
      </w:r>
      <w:r w:rsidR="00C25D9B">
        <w:t>ão musical. (momento aberto a</w:t>
      </w:r>
      <w:r w:rsidR="005E6AEF">
        <w:t xml:space="preserve"> </w:t>
      </w:r>
      <w:r w:rsidR="00327A1A">
        <w:t xml:space="preserve">entidades e </w:t>
      </w:r>
      <w:r w:rsidR="005E6AEF">
        <w:t>convidados oficiais)</w:t>
      </w:r>
    </w:p>
    <w:p w:rsidR="005E6AEF" w:rsidRDefault="00327A1A">
      <w:r>
        <w:t>23.45</w:t>
      </w:r>
      <w:r w:rsidR="005E6AEF">
        <w:t>h</w:t>
      </w:r>
    </w:p>
    <w:p w:rsidR="005E6AEF" w:rsidRDefault="005E6AEF">
      <w:r>
        <w:t xml:space="preserve">Deslocação para o centro histórico da vila e visita à rampinha. Espaço </w:t>
      </w:r>
      <w:r w:rsidR="0015453E">
        <w:t>de bares e divertimento.</w:t>
      </w:r>
    </w:p>
    <w:p w:rsidR="007348BE" w:rsidRDefault="00327A1A">
      <w:r>
        <w:t xml:space="preserve">Teremos no bar </w:t>
      </w:r>
      <w:proofErr w:type="spellStart"/>
      <w:r>
        <w:t>Klaus</w:t>
      </w:r>
      <w:proofErr w:type="spellEnd"/>
      <w:r>
        <w:t xml:space="preserve"> um DJ em exclusivo e um ambiente anos 80. A primeira bebida será à descrição e de oferta.</w:t>
      </w:r>
    </w:p>
    <w:p w:rsidR="007348BE" w:rsidRDefault="007348BE"/>
    <w:p w:rsidR="001E0176" w:rsidRPr="009B12B2" w:rsidRDefault="009B12B2">
      <w:pPr>
        <w:rPr>
          <w:b/>
        </w:rPr>
      </w:pPr>
      <w:r w:rsidRPr="009B12B2">
        <w:rPr>
          <w:b/>
        </w:rPr>
        <w:t>Domingo</w:t>
      </w:r>
      <w:r w:rsidR="00DA0B15" w:rsidRPr="009B12B2">
        <w:rPr>
          <w:b/>
        </w:rPr>
        <w:t xml:space="preserve"> </w:t>
      </w:r>
      <w:r w:rsidR="00BD4C7C" w:rsidRPr="009B12B2">
        <w:rPr>
          <w:b/>
        </w:rPr>
        <w:t>17.07.2018</w:t>
      </w:r>
      <w:bookmarkStart w:id="0" w:name="_GoBack"/>
      <w:bookmarkEnd w:id="0"/>
    </w:p>
    <w:p w:rsidR="00BD4C7C" w:rsidRDefault="00327A1A">
      <w:r>
        <w:t>8.00</w:t>
      </w:r>
      <w:r w:rsidR="00700C70">
        <w:t>h/</w:t>
      </w:r>
      <w:r w:rsidR="00BD4C7C">
        <w:t>9.00h</w:t>
      </w:r>
    </w:p>
    <w:p w:rsidR="00B25D20" w:rsidRDefault="00B25D20">
      <w:r>
        <w:t>Missa</w:t>
      </w:r>
      <w:r w:rsidR="00700C70">
        <w:t>, para quem o desejar,</w:t>
      </w:r>
      <w:r>
        <w:t xml:space="preserve"> em local ainda a definir </w:t>
      </w:r>
    </w:p>
    <w:p w:rsidR="00B25D20" w:rsidRDefault="00700C70" w:rsidP="00B25D20">
      <w:r>
        <w:t>9.0</w:t>
      </w:r>
      <w:r w:rsidR="00BD4C7C">
        <w:t>0</w:t>
      </w:r>
      <w:r>
        <w:t>h</w:t>
      </w:r>
    </w:p>
    <w:p w:rsidR="00BD4C7C" w:rsidRDefault="00700C70">
      <w:r>
        <w:t>Concentração no Golf para o</w:t>
      </w:r>
      <w:r w:rsidR="00B25D20">
        <w:t xml:space="preserve"> sport time.</w:t>
      </w:r>
    </w:p>
    <w:p w:rsidR="00700C70" w:rsidRDefault="00700C70">
      <w:r>
        <w:t>1h de Clinica de golf. Consiste de uma divertida abordagem ao golf, com lançamento inicial e aproximação ao buraco no green, devidamente acompanhado por Pro.</w:t>
      </w:r>
    </w:p>
    <w:p w:rsidR="00700C70" w:rsidRDefault="00700C70">
      <w:r>
        <w:t xml:space="preserve">Esta atividade carece de reserva prévia e terá um custo de 65€ para um grupo de 5 </w:t>
      </w:r>
      <w:proofErr w:type="spellStart"/>
      <w:r>
        <w:t>players</w:t>
      </w:r>
      <w:proofErr w:type="spellEnd"/>
      <w:r>
        <w:t>.</w:t>
      </w:r>
    </w:p>
    <w:p w:rsidR="001E0176" w:rsidRDefault="001E0176"/>
    <w:p w:rsidR="00700C70" w:rsidRDefault="00700C70">
      <w:r>
        <w:t>10.15h</w:t>
      </w:r>
    </w:p>
    <w:p w:rsidR="008B21B7" w:rsidRDefault="00700C70">
      <w:r>
        <w:t>Workshop no Golf Hotel.</w:t>
      </w:r>
    </w:p>
    <w:p w:rsidR="00B25D20" w:rsidRDefault="00B25D20">
      <w:r>
        <w:t>Momento previsto para apresentação e provas de cerveja artesanal, vinhos de quinta e outros produtos da região.</w:t>
      </w:r>
    </w:p>
    <w:p w:rsidR="007348BE" w:rsidRDefault="00E02BD8" w:rsidP="007348BE">
      <w:r>
        <w:t>12.0</w:t>
      </w:r>
      <w:r w:rsidR="007348BE">
        <w:t>0h</w:t>
      </w:r>
    </w:p>
    <w:p w:rsidR="007348BE" w:rsidRDefault="00B25D20" w:rsidP="007348BE">
      <w:r>
        <w:t>Deslocação</w:t>
      </w:r>
      <w:r w:rsidR="007348BE">
        <w:t xml:space="preserve"> para o Picadeiro.</w:t>
      </w:r>
    </w:p>
    <w:p w:rsidR="007348BE" w:rsidRDefault="007348BE">
      <w:r>
        <w:t>13.00h</w:t>
      </w:r>
    </w:p>
    <w:p w:rsidR="007348BE" w:rsidRDefault="008B21B7" w:rsidP="007348BE">
      <w:r>
        <w:t xml:space="preserve">Visita </w:t>
      </w:r>
      <w:r w:rsidR="007348BE">
        <w:t>à escola equestre</w:t>
      </w:r>
      <w:r w:rsidR="00BC631A">
        <w:t>,</w:t>
      </w:r>
      <w:r w:rsidR="007348BE">
        <w:t xml:space="preserve"> seguido de almoço</w:t>
      </w:r>
      <w:r w:rsidR="00BC631A">
        <w:t>, totalmente harmonizado com a cerveja artesanal “Letra” numa experiência única,</w:t>
      </w:r>
      <w:r w:rsidR="007348BE">
        <w:t xml:space="preserve"> no restaurante Picadeiro com show indoor. </w:t>
      </w:r>
    </w:p>
    <w:p w:rsidR="007348BE" w:rsidRDefault="00E02BD8" w:rsidP="007348BE">
      <w:r>
        <w:t>17</w:t>
      </w:r>
      <w:r w:rsidR="007348BE">
        <w:t>h</w:t>
      </w:r>
    </w:p>
    <w:p w:rsidR="001C4C6E" w:rsidRDefault="007348BE">
      <w:r>
        <w:t>Encerramento e despedidas.</w:t>
      </w:r>
    </w:p>
    <w:sectPr w:rsidR="001C4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1085D"/>
    <w:multiLevelType w:val="hybridMultilevel"/>
    <w:tmpl w:val="B5120D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6E"/>
    <w:rsid w:val="0015453E"/>
    <w:rsid w:val="001A2456"/>
    <w:rsid w:val="001C4C6E"/>
    <w:rsid w:val="001E0176"/>
    <w:rsid w:val="00327A1A"/>
    <w:rsid w:val="0038609C"/>
    <w:rsid w:val="0038797C"/>
    <w:rsid w:val="005E6AEF"/>
    <w:rsid w:val="00624DA2"/>
    <w:rsid w:val="006C70E2"/>
    <w:rsid w:val="00700C70"/>
    <w:rsid w:val="00700F9E"/>
    <w:rsid w:val="007348BE"/>
    <w:rsid w:val="007B3DAF"/>
    <w:rsid w:val="007C1F9D"/>
    <w:rsid w:val="007C6D30"/>
    <w:rsid w:val="008743D4"/>
    <w:rsid w:val="008B21B7"/>
    <w:rsid w:val="009951BF"/>
    <w:rsid w:val="009A26E1"/>
    <w:rsid w:val="009B12B2"/>
    <w:rsid w:val="009B5AFD"/>
    <w:rsid w:val="00B25D20"/>
    <w:rsid w:val="00B42971"/>
    <w:rsid w:val="00B93DA7"/>
    <w:rsid w:val="00BC631A"/>
    <w:rsid w:val="00BD4C7C"/>
    <w:rsid w:val="00C25D9B"/>
    <w:rsid w:val="00C4766A"/>
    <w:rsid w:val="00C54D8E"/>
    <w:rsid w:val="00DA0B15"/>
    <w:rsid w:val="00E02BD8"/>
    <w:rsid w:val="00E05096"/>
    <w:rsid w:val="00EF3B73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4BE9"/>
  <w15:docId w15:val="{B1103294-51FF-4441-82C7-67BB9617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B8D9-A709-4500-991A-D2F3A990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7</cp:revision>
  <cp:lastPrinted>2018-05-17T16:17:00Z</cp:lastPrinted>
  <dcterms:created xsi:type="dcterms:W3CDTF">2018-05-09T10:49:00Z</dcterms:created>
  <dcterms:modified xsi:type="dcterms:W3CDTF">2018-06-01T23:35:00Z</dcterms:modified>
</cp:coreProperties>
</file>